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EB620F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Where Machines Redeem the Lost</w:t>
      </w:r>
    </w:p>
    <w:p w:rsidR="000463EF" w:rsidRPr="00A1571B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 w:rsidR="00EB620F" w:rsidRPr="00EB620F">
        <w:t>Benjanun Sriduangkaew</w:t>
      </w:r>
    </w:p>
    <w:p w:rsidR="00EF0B4B" w:rsidRDefault="00B32A5D" w:rsidP="000463EF">
      <w:pPr>
        <w:pStyle w:val="AuCentredspaced"/>
        <w:spacing w:after="0" w:line="240" w:lineRule="auto"/>
      </w:pPr>
      <w:r>
        <w:t xml:space="preserve">Prime </w:t>
      </w:r>
      <w:r w:rsidR="00EF0B4B" w:rsidRPr="00EF0B4B">
        <w:t>Books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 w:rsidR="00EB620F">
        <w:rPr>
          <w:noProof/>
          <w:lang w:eastAsia="en-AU"/>
        </w:rPr>
        <w:drawing>
          <wp:inline distT="0" distB="0" distL="0" distR="0">
            <wp:extent cx="1822859" cy="2816543"/>
            <wp:effectExtent l="0" t="0" r="6350" b="3175"/>
            <wp:docPr id="3" name="Picture 3" descr="Book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ok Cove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690" cy="283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3EF" w:rsidRDefault="000463EF" w:rsidP="007E4274">
      <w:pPr>
        <w:ind w:firstLine="0"/>
      </w:pPr>
    </w:p>
    <w:p w:rsidR="00527584" w:rsidRDefault="00B32A5D" w:rsidP="003A3C52">
      <w:pPr>
        <w:ind w:firstLine="720"/>
        <w:rPr>
          <w:i/>
        </w:rPr>
      </w:pPr>
      <w:r>
        <w:rPr>
          <w:i/>
        </w:rPr>
        <w:t xml:space="preserve">Where Machines Redeem </w:t>
      </w:r>
      <w:proofErr w:type="gramStart"/>
      <w:r>
        <w:rPr>
          <w:i/>
        </w:rPr>
        <w:t>The</w:t>
      </w:r>
      <w:proofErr w:type="gramEnd"/>
      <w:r>
        <w:rPr>
          <w:i/>
        </w:rPr>
        <w:t xml:space="preserve"> Lost </w:t>
      </w:r>
      <w:r>
        <w:t xml:space="preserve">is the first direct sequel in the </w:t>
      </w:r>
      <w:r>
        <w:rPr>
          <w:i/>
        </w:rPr>
        <w:t xml:space="preserve">Machine Mandate </w:t>
      </w:r>
      <w:r>
        <w:t xml:space="preserve">series of books in Benjanun Sriduangkaew’s rapidly expanding sci-fi universe. As with </w:t>
      </w:r>
      <w:r w:rsidR="004F3DB3">
        <w:t xml:space="preserve">her </w:t>
      </w:r>
      <w:r>
        <w:t xml:space="preserve">earlier novellas however, it’s self-contained enough to read it as a standalone, even though it’s written in direct reaction to the plot of </w:t>
      </w:r>
      <w:r>
        <w:rPr>
          <w:i/>
        </w:rPr>
        <w:t>Shall Machines Divide the Earth.</w:t>
      </w:r>
    </w:p>
    <w:p w:rsidR="001B60BD" w:rsidRDefault="00B32A5D" w:rsidP="003A3C52">
      <w:pPr>
        <w:ind w:firstLine="720"/>
      </w:pPr>
      <w:r>
        <w:t xml:space="preserve">Like Sriduangkaew’s other books, the </w:t>
      </w:r>
      <w:r w:rsidR="004F3DB3">
        <w:t>setting here is</w:t>
      </w:r>
      <w:r>
        <w:t xml:space="preserve"> beautifully described: a</w:t>
      </w:r>
      <w:r w:rsidR="001B60BD">
        <w:t>n AI-managed</w:t>
      </w:r>
      <w:r>
        <w:t xml:space="preserve"> mix of prison, half-way house, and psychiatric institution the </w:t>
      </w:r>
      <w:r w:rsidR="001B60BD">
        <w:t xml:space="preserve">heavily traumatised </w:t>
      </w:r>
      <w:r>
        <w:t>protagonist elects to visit to make up for her attempted murder of an AI being.</w:t>
      </w:r>
      <w:r w:rsidR="001B60BD">
        <w:t xml:space="preserve"> </w:t>
      </w:r>
    </w:p>
    <w:p w:rsidR="001B60BD" w:rsidRDefault="001B60BD" w:rsidP="003A3C52">
      <w:pPr>
        <w:ind w:firstLine="720"/>
      </w:pPr>
      <w:r>
        <w:t xml:space="preserve">But what starts out feeling like a quieter, inner battle between the protagonist, the institution, and the spectre of recovery ends up turning into something else entirely, as double-crosses, sex, and repressed memories </w:t>
      </w:r>
      <w:r w:rsidR="004F3DB3">
        <w:t>begin</w:t>
      </w:r>
      <w:r>
        <w:t xml:space="preserve"> to complicate the narrative, building to a satisfying, open-ended, but still</w:t>
      </w:r>
      <w:r w:rsidR="00BC0EDA">
        <w:t>,</w:t>
      </w:r>
      <w:r>
        <w:t xml:space="preserve"> unpredictable conclusion.</w:t>
      </w:r>
    </w:p>
    <w:p w:rsidR="00BC0EDA" w:rsidRDefault="001B60BD" w:rsidP="003A3C52">
      <w:pPr>
        <w:ind w:firstLine="720"/>
      </w:pPr>
      <w:r>
        <w:t>I liked the way it used the symptoms of C-PTSD and BPD to change the way the viewpoint character experienced th</w:t>
      </w:r>
      <w:bookmarkStart w:id="0" w:name="_GoBack"/>
      <w:bookmarkEnd w:id="0"/>
      <w:r>
        <w:t>e narrative with authenticity and empathy</w:t>
      </w:r>
      <w:r w:rsidR="00BC0EDA">
        <w:t xml:space="preserve">, and also how it linked recovery to </w:t>
      </w:r>
      <w:r w:rsidR="004F3DB3">
        <w:t>moving forward from</w:t>
      </w:r>
      <w:r w:rsidR="00BC0EDA">
        <w:t xml:space="preserve"> your past.</w:t>
      </w:r>
    </w:p>
    <w:p w:rsidR="001B60BD" w:rsidRPr="00B32A5D" w:rsidRDefault="00BC0EDA" w:rsidP="003A3C52">
      <w:pPr>
        <w:ind w:firstLine="720"/>
      </w:pPr>
      <w:r>
        <w:t xml:space="preserve">As somebody recovering from abuse myself, </w:t>
      </w:r>
      <w:r w:rsidR="004F3DB3">
        <w:t>it felt</w:t>
      </w:r>
      <w:r>
        <w:t xml:space="preserve"> raw and real to me. </w:t>
      </w:r>
      <w:r w:rsidR="004F3DB3">
        <w:t>If you’re looking for a nuanced power fantasy with heart, give it a go.</w:t>
      </w:r>
    </w:p>
    <w:sectPr w:rsidR="001B60BD" w:rsidRPr="00B32A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1B60BD"/>
    <w:rsid w:val="00250C67"/>
    <w:rsid w:val="00280DFB"/>
    <w:rsid w:val="002857A8"/>
    <w:rsid w:val="002B6034"/>
    <w:rsid w:val="003A3C52"/>
    <w:rsid w:val="004F3DB3"/>
    <w:rsid w:val="00513A41"/>
    <w:rsid w:val="00527584"/>
    <w:rsid w:val="006A0F15"/>
    <w:rsid w:val="00742E7D"/>
    <w:rsid w:val="00766FD7"/>
    <w:rsid w:val="007E4274"/>
    <w:rsid w:val="008A7C0D"/>
    <w:rsid w:val="008B2B3D"/>
    <w:rsid w:val="00B21813"/>
    <w:rsid w:val="00B32A5D"/>
    <w:rsid w:val="00BC0EDA"/>
    <w:rsid w:val="00D806DC"/>
    <w:rsid w:val="00EB620F"/>
    <w:rsid w:val="00EF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F2C80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3</cp:revision>
  <dcterms:created xsi:type="dcterms:W3CDTF">2021-12-11T01:16:00Z</dcterms:created>
  <dcterms:modified xsi:type="dcterms:W3CDTF">2021-12-11T01:50:00Z</dcterms:modified>
</cp:coreProperties>
</file>